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AECE" w14:textId="7F575BE8" w:rsidR="006D2F7D" w:rsidRPr="00E91B68" w:rsidRDefault="00093052">
      <w:pPr>
        <w:rPr>
          <w:sz w:val="44"/>
          <w:szCs w:val="44"/>
          <w:lang w:val="de-DE"/>
        </w:rPr>
      </w:pPr>
      <w:proofErr w:type="spellStart"/>
      <w:r w:rsidRPr="00E91B68">
        <w:rPr>
          <w:sz w:val="44"/>
          <w:szCs w:val="44"/>
          <w:lang w:val="de-DE"/>
        </w:rPr>
        <w:t>BlindShell</w:t>
      </w:r>
      <w:proofErr w:type="spellEnd"/>
      <w:r w:rsidRPr="00E91B68">
        <w:rPr>
          <w:sz w:val="44"/>
          <w:szCs w:val="44"/>
          <w:lang w:val="de-DE"/>
        </w:rPr>
        <w:t xml:space="preserve"> Classic 2</w:t>
      </w:r>
    </w:p>
    <w:p w14:paraId="556DE218" w14:textId="738794A6" w:rsidR="00093052" w:rsidRPr="00E91B68" w:rsidRDefault="00093052">
      <w:pPr>
        <w:rPr>
          <w:lang w:val="de-DE"/>
        </w:rPr>
      </w:pPr>
    </w:p>
    <w:p w14:paraId="70234499" w14:textId="52DC0EC3" w:rsidR="00093052" w:rsidRPr="00E91B68" w:rsidRDefault="00093052" w:rsidP="00093052">
      <w:pPr>
        <w:pStyle w:val="Normlnweb"/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</w:t>
      </w:r>
      <w:proofErr w:type="spellStart"/>
      <w:r w:rsidRPr="00E91B68">
        <w:rPr>
          <w:lang w:val="de-DE"/>
        </w:rPr>
        <w:t>Clasic</w:t>
      </w:r>
      <w:proofErr w:type="spellEnd"/>
      <w:r w:rsidR="00DC691D" w:rsidRPr="00E91B68">
        <w:rPr>
          <w:lang w:val="de-DE"/>
        </w:rPr>
        <w:t xml:space="preserve"> 2, grenzenlose Kommunikation</w:t>
      </w:r>
      <w:r w:rsidRPr="00E91B68">
        <w:rPr>
          <w:lang w:val="de-DE"/>
        </w:rPr>
        <w:t>!</w:t>
      </w:r>
    </w:p>
    <w:p w14:paraId="01BC6C29" w14:textId="1A712AF0" w:rsidR="00DC691D" w:rsidRPr="00E91B68" w:rsidRDefault="00DC691D" w:rsidP="00DC691D">
      <w:pPr>
        <w:pStyle w:val="Normlnweb"/>
        <w:rPr>
          <w:lang w:val="de-DE"/>
        </w:rPr>
      </w:pPr>
      <w:r w:rsidRPr="00E91B68">
        <w:rPr>
          <w:lang w:val="de-DE"/>
        </w:rPr>
        <w:t xml:space="preserve">Neue Generation unseres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ausgestattet mit einzigartiger Hardware, taktiler Tastatur, Sprachsteuerung und lautem Lautsprecher, die das perfekte Telefon für sehbehinderte und blinde Menschen schaffen. </w:t>
      </w:r>
    </w:p>
    <w:p w14:paraId="2DBAF084" w14:textId="02890997" w:rsidR="00DC691D" w:rsidRPr="00E91B68" w:rsidRDefault="00DC691D" w:rsidP="00DC691D">
      <w:pPr>
        <w:pStyle w:val="Normlnweb"/>
        <w:rPr>
          <w:lang w:val="de-DE"/>
        </w:rPr>
      </w:pPr>
      <w:r w:rsidRPr="00E91B68">
        <w:rPr>
          <w:lang w:val="de-DE"/>
        </w:rPr>
        <w:t xml:space="preserve">Jetzt mit WhatsApp,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>-App-Katalog mit vielen optionalen Funktionen, Internet Browser und Hilfsmittel wie Farberkennung und NFC Objektmarkierung. Voller Spaß und nützlicher Funktionen und dennoch einfach zu bedienen!</w:t>
      </w:r>
    </w:p>
    <w:p w14:paraId="77A9C739" w14:textId="77777777" w:rsidR="00DC691D" w:rsidRPr="00E91B68" w:rsidRDefault="00DC691D" w:rsidP="00DC691D">
      <w:pPr>
        <w:pStyle w:val="Normlnweb"/>
        <w:rPr>
          <w:lang w:val="de-DE"/>
        </w:rPr>
      </w:pPr>
    </w:p>
    <w:p w14:paraId="6A517520" w14:textId="2242DAE1" w:rsidR="00093052" w:rsidRPr="00E91B68" w:rsidRDefault="00093052" w:rsidP="00093052">
      <w:pPr>
        <w:pStyle w:val="Normlnweb"/>
        <w:rPr>
          <w:lang w:val="de-DE"/>
        </w:rPr>
      </w:pPr>
    </w:p>
    <w:p w14:paraId="1703A615" w14:textId="3FC92910" w:rsidR="00093052" w:rsidRPr="00E91B68" w:rsidRDefault="00A53AD8" w:rsidP="00093052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</w:pPr>
      <w:r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>Spitzenkomponente</w:t>
      </w:r>
      <w:r w:rsidR="008B027A"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>n</w:t>
      </w:r>
    </w:p>
    <w:p w14:paraId="00B076CE" w14:textId="2B60EFC3" w:rsidR="00093052" w:rsidRPr="00E91B68" w:rsidRDefault="00DC691D" w:rsidP="00093052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</w:pPr>
      <w:r w:rsidRPr="00E91B68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  <w:t>Lauter Lautsprecher</w:t>
      </w:r>
    </w:p>
    <w:p w14:paraId="0CCA6F0B" w14:textId="1F8E1692" w:rsidR="00093052" w:rsidRPr="00E91B68" w:rsidRDefault="00440E72" w:rsidP="0009305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cs-CZ"/>
        </w:rPr>
      </w:pPr>
      <w:r w:rsidRPr="00E91B68">
        <w:rPr>
          <w:rFonts w:ascii="Times New Roman" w:eastAsia="Times New Roman" w:hAnsi="Times New Roman" w:cs="Times New Roman"/>
          <w:lang w:val="de-DE" w:eastAsia="cs-CZ"/>
        </w:rPr>
        <w:t xml:space="preserve">Neuer, verbesserter und sehr lauter Lautsprecher! Dies ist eine der Stärken von </w:t>
      </w:r>
      <w:proofErr w:type="spellStart"/>
      <w:r w:rsidRPr="00E91B68">
        <w:rPr>
          <w:rFonts w:ascii="Times New Roman" w:eastAsia="Times New Roman" w:hAnsi="Times New Roman" w:cs="Times New Roman"/>
          <w:lang w:val="de-DE" w:eastAsia="cs-CZ"/>
        </w:rPr>
        <w:t>BlindShell</w:t>
      </w:r>
      <w:proofErr w:type="spellEnd"/>
      <w:r w:rsidRPr="00E91B68">
        <w:rPr>
          <w:rFonts w:ascii="Times New Roman" w:eastAsia="Times New Roman" w:hAnsi="Times New Roman" w:cs="Times New Roman"/>
          <w:lang w:val="de-DE" w:eastAsia="cs-CZ"/>
        </w:rPr>
        <w:t xml:space="preserve"> Classic 2. Machen Sie sich keine Sorgen, dass Sie Ihr Telefon nicht hören.</w:t>
      </w:r>
    </w:p>
    <w:p w14:paraId="412A4ABB" w14:textId="316D9561" w:rsidR="00093052" w:rsidRPr="00E91B68" w:rsidRDefault="00DC691D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Taktile Tastatur</w:t>
      </w:r>
    </w:p>
    <w:p w14:paraId="0E81BA6F" w14:textId="68D05CDF" w:rsidR="00093052" w:rsidRPr="00E91B68" w:rsidRDefault="00440E72" w:rsidP="00093052">
      <w:pPr>
        <w:pStyle w:val="Normlnweb"/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 verfügt über eine Tastatur mit großen, taktilen Tasten für eine komfortable Telefonsteuerung. Speziell für Blinde entwickelt.</w:t>
      </w:r>
    </w:p>
    <w:p w14:paraId="0D6AB9C4" w14:textId="667A4DDD" w:rsidR="00093052" w:rsidRPr="00E91B68" w:rsidRDefault="00DC691D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Akku</w:t>
      </w:r>
      <w:r w:rsidR="00093052" w:rsidRPr="00E91B68">
        <w:rPr>
          <w:lang w:val="de-DE"/>
        </w:rPr>
        <w:t xml:space="preserve"> 3000 </w:t>
      </w:r>
      <w:proofErr w:type="spellStart"/>
      <w:r w:rsidR="00093052" w:rsidRPr="00E91B68">
        <w:rPr>
          <w:lang w:val="de-DE"/>
        </w:rPr>
        <w:t>mAh</w:t>
      </w:r>
      <w:proofErr w:type="spellEnd"/>
      <w:r w:rsidR="00093052" w:rsidRPr="00E91B68">
        <w:rPr>
          <w:lang w:val="de-DE"/>
        </w:rPr>
        <w:t xml:space="preserve"> </w:t>
      </w:r>
      <w:r w:rsidRPr="00E91B68">
        <w:rPr>
          <w:lang w:val="de-DE"/>
        </w:rPr>
        <w:t>mit langer Lebensdauer</w:t>
      </w:r>
    </w:p>
    <w:p w14:paraId="52653BD7" w14:textId="36BAFD3D" w:rsidR="00093052" w:rsidRPr="00E91B68" w:rsidRDefault="00440E72" w:rsidP="00093052">
      <w:pPr>
        <w:pStyle w:val="Normlnweb"/>
        <w:rPr>
          <w:lang w:val="de-DE"/>
        </w:rPr>
      </w:pPr>
      <w:r w:rsidRPr="00E91B68">
        <w:rPr>
          <w:lang w:val="de-DE"/>
        </w:rPr>
        <w:t>Akku mit großer Kapazität und bis zu 96 Stunden Akkulaufzeit. Höherer Komfort für die Verwendung Ihres Telefons.</w:t>
      </w:r>
    </w:p>
    <w:p w14:paraId="3EB106D4" w14:textId="61BAC71C" w:rsidR="00093052" w:rsidRPr="00E91B68" w:rsidRDefault="00DC691D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 xml:space="preserve">13 </w:t>
      </w:r>
      <w:proofErr w:type="spellStart"/>
      <w:r w:rsidRPr="00E91B68">
        <w:rPr>
          <w:lang w:val="de-DE"/>
        </w:rPr>
        <w:t>Mpx</w:t>
      </w:r>
      <w:proofErr w:type="spellEnd"/>
      <w:r w:rsidRPr="00E91B68">
        <w:rPr>
          <w:lang w:val="de-DE"/>
        </w:rPr>
        <w:t xml:space="preserve"> K</w:t>
      </w:r>
      <w:r w:rsidR="00093052" w:rsidRPr="00E91B68">
        <w:rPr>
          <w:lang w:val="de-DE"/>
        </w:rPr>
        <w:t>amera</w:t>
      </w:r>
    </w:p>
    <w:p w14:paraId="285FD4F3" w14:textId="6041123C" w:rsidR="00093052" w:rsidRPr="00E91B68" w:rsidRDefault="00440E72" w:rsidP="00093052">
      <w:pPr>
        <w:pStyle w:val="Normlnweb"/>
        <w:rPr>
          <w:lang w:val="de-DE"/>
        </w:rPr>
      </w:pPr>
      <w:r w:rsidRPr="00E91B68">
        <w:rPr>
          <w:lang w:val="de-DE"/>
        </w:rPr>
        <w:t xml:space="preserve">Speichern </w:t>
      </w:r>
      <w:r w:rsidR="008B027A" w:rsidRPr="00E91B68">
        <w:rPr>
          <w:lang w:val="de-DE"/>
        </w:rPr>
        <w:t>Sie Ihre Erinnerungsbilder in hervorragender Qualität</w:t>
      </w:r>
      <w:r w:rsidRPr="00E91B68">
        <w:rPr>
          <w:lang w:val="de-DE"/>
        </w:rPr>
        <w:t xml:space="preserve"> mit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Kamera mit 13 </w:t>
      </w:r>
      <w:proofErr w:type="spellStart"/>
      <w:r w:rsidRPr="00E91B68">
        <w:rPr>
          <w:lang w:val="de-DE"/>
        </w:rPr>
        <w:t>Mpx</w:t>
      </w:r>
      <w:proofErr w:type="spellEnd"/>
      <w:r w:rsidRPr="00E91B68">
        <w:rPr>
          <w:lang w:val="de-DE"/>
        </w:rPr>
        <w:t>. Machen Sie Fotos, betrachten und zoomen Sie sie oder teilen Sie sie mit Ihren Lieben.</w:t>
      </w:r>
    </w:p>
    <w:p w14:paraId="6BC43B4E" w14:textId="036FAC95" w:rsidR="00093052" w:rsidRPr="00E91B68" w:rsidRDefault="00A53AD8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Ladestation</w:t>
      </w:r>
    </w:p>
    <w:p w14:paraId="7233DF6F" w14:textId="66770613" w:rsidR="008B027A" w:rsidRPr="00E91B68" w:rsidRDefault="008B027A" w:rsidP="008B027A">
      <w:pPr>
        <w:pStyle w:val="Normlnweb"/>
        <w:rPr>
          <w:lang w:val="de-DE"/>
        </w:rPr>
      </w:pPr>
      <w:r w:rsidRPr="00E91B68">
        <w:rPr>
          <w:lang w:val="de-DE"/>
        </w:rPr>
        <w:t>Laden Sie Ihr Telefon in einer Ladesc</w:t>
      </w:r>
      <w:r w:rsidR="00D01AC5" w:rsidRPr="00E91B68">
        <w:rPr>
          <w:lang w:val="de-DE"/>
        </w:rPr>
        <w:t>hale auf und Sie müssen nie wieder mit</w:t>
      </w:r>
      <w:r w:rsidRPr="00E91B68">
        <w:rPr>
          <w:lang w:val="de-DE"/>
        </w:rPr>
        <w:t xml:space="preserve"> Ihrem La</w:t>
      </w:r>
      <w:r w:rsidR="00D01AC5" w:rsidRPr="00E91B68">
        <w:rPr>
          <w:lang w:val="de-DE"/>
        </w:rPr>
        <w:t>dekabel kämpfen. Sicherer P</w:t>
      </w:r>
      <w:r w:rsidRPr="00E91B68">
        <w:rPr>
          <w:lang w:val="de-DE"/>
        </w:rPr>
        <w:t xml:space="preserve">latz für Ihr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>.</w:t>
      </w:r>
    </w:p>
    <w:p w14:paraId="6224011E" w14:textId="77777777" w:rsidR="00093052" w:rsidRPr="00E91B68" w:rsidRDefault="00093052" w:rsidP="00093052">
      <w:pPr>
        <w:pStyle w:val="Normlnweb"/>
        <w:rPr>
          <w:lang w:val="de-DE"/>
        </w:rPr>
      </w:pPr>
    </w:p>
    <w:p w14:paraId="5BDDBB0B" w14:textId="7D68A622" w:rsidR="00093052" w:rsidRPr="00E91B68" w:rsidRDefault="00A53AD8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lastRenderedPageBreak/>
        <w:t>USB-C-K</w:t>
      </w:r>
      <w:r w:rsidR="00093052" w:rsidRPr="00E91B68">
        <w:rPr>
          <w:lang w:val="de-DE"/>
        </w:rPr>
        <w:t>ab</w:t>
      </w:r>
      <w:r w:rsidRPr="00E91B68">
        <w:rPr>
          <w:lang w:val="de-DE"/>
        </w:rPr>
        <w:t>el</w:t>
      </w:r>
    </w:p>
    <w:p w14:paraId="0B5B9382" w14:textId="0C756C0C" w:rsidR="00D01AC5" w:rsidRPr="00E91B68" w:rsidRDefault="00D01AC5" w:rsidP="00D01AC5">
      <w:pPr>
        <w:pStyle w:val="Normlnweb"/>
        <w:rPr>
          <w:lang w:val="de-DE"/>
        </w:rPr>
      </w:pPr>
      <w:r w:rsidRPr="00E91B68">
        <w:rPr>
          <w:lang w:val="de-DE"/>
        </w:rPr>
        <w:t>USB-C-Kabel zum komfortablen Aufladen. Reversibler Stecker, passt leicht in die Ladebuchse. Reibungslose und einfache Möglichkeit, Ihr Telefon aufzuladen.</w:t>
      </w:r>
    </w:p>
    <w:p w14:paraId="79D3A6A7" w14:textId="101F07EA" w:rsidR="00093052" w:rsidRPr="00E91B68" w:rsidRDefault="00093052" w:rsidP="00093052">
      <w:pPr>
        <w:pStyle w:val="Normlnweb"/>
        <w:rPr>
          <w:lang w:val="de-DE"/>
        </w:rPr>
      </w:pPr>
    </w:p>
    <w:p w14:paraId="5F6ED34F" w14:textId="4961D96A" w:rsidR="00093052" w:rsidRPr="00E91B68" w:rsidRDefault="00A53AD8" w:rsidP="00093052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</w:pPr>
      <w:r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>Top Funktionen</w:t>
      </w:r>
    </w:p>
    <w:p w14:paraId="3F7A2D9C" w14:textId="4D34941C" w:rsidR="00093052" w:rsidRPr="00E91B68" w:rsidRDefault="00093052" w:rsidP="00093052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</w:pPr>
    </w:p>
    <w:p w14:paraId="77B0ECFD" w14:textId="77777777" w:rsidR="00093052" w:rsidRPr="00E91B68" w:rsidRDefault="00093052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WhatsApp</w:t>
      </w:r>
    </w:p>
    <w:p w14:paraId="598097CD" w14:textId="3E1F9538" w:rsidR="00093052" w:rsidRPr="00E91B68" w:rsidRDefault="00F44583" w:rsidP="00093052">
      <w:pPr>
        <w:pStyle w:val="Normlnweb"/>
        <w:rPr>
          <w:lang w:val="de-DE"/>
        </w:rPr>
      </w:pPr>
      <w:r w:rsidRPr="00E91B68">
        <w:rPr>
          <w:lang w:val="de-DE"/>
        </w:rPr>
        <w:t>Mit WhatsApp können Sie Text- und Sprachnachrichten senden. Bleiben Sie mit Ihren Lieben in Kontakt, immer, wenn Sie online sind.</w:t>
      </w:r>
    </w:p>
    <w:p w14:paraId="178EBCA0" w14:textId="41295A28" w:rsidR="00093052" w:rsidRPr="00E91B68" w:rsidRDefault="00A53AD8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Sprachsteuerung</w:t>
      </w:r>
    </w:p>
    <w:p w14:paraId="59E70104" w14:textId="0E5C9307" w:rsidR="00093052" w:rsidRPr="00E91B68" w:rsidRDefault="00F44583" w:rsidP="00093052">
      <w:pPr>
        <w:pStyle w:val="Normlnweb"/>
        <w:rPr>
          <w:lang w:val="de-DE"/>
        </w:rPr>
      </w:pPr>
      <w:r w:rsidRPr="00E91B68">
        <w:rPr>
          <w:lang w:val="de-DE"/>
        </w:rPr>
        <w:t xml:space="preserve">Steuern Sie Ihr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Telefon nur mit Ihrer Stimme und einfachen Befehlen. Die Sprachsteuerung funktioniert online und für die häufigsten Sprachen auch offline.</w:t>
      </w:r>
    </w:p>
    <w:p w14:paraId="5EEA9E4C" w14:textId="06230DF9" w:rsidR="00093052" w:rsidRPr="00E91B68" w:rsidRDefault="00A53AD8" w:rsidP="00093052">
      <w:pPr>
        <w:pStyle w:val="Nadpis3"/>
        <w:numPr>
          <w:ilvl w:val="0"/>
          <w:numId w:val="1"/>
        </w:numPr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App K</w:t>
      </w:r>
      <w:r w:rsidR="00093052" w:rsidRPr="00E91B68">
        <w:rPr>
          <w:lang w:val="de-DE"/>
        </w:rPr>
        <w:t>atalog</w:t>
      </w:r>
    </w:p>
    <w:p w14:paraId="69C7B25B" w14:textId="1E79B902" w:rsidR="00093052" w:rsidRPr="00E91B68" w:rsidRDefault="00F44583" w:rsidP="00093052">
      <w:pPr>
        <w:pStyle w:val="Normlnweb"/>
        <w:rPr>
          <w:lang w:val="de-DE"/>
        </w:rPr>
      </w:pPr>
      <w:r w:rsidRPr="00E91B68">
        <w:rPr>
          <w:lang w:val="de-DE"/>
        </w:rPr>
        <w:t xml:space="preserve">Benötigen Sie weitere Apps? Sie können den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App Katalog besuchen und auswählen, was Sie verwenden möchten. Passen Sie Ihre App-Liste an.</w:t>
      </w:r>
    </w:p>
    <w:p w14:paraId="20707E8A" w14:textId="77777777" w:rsidR="00093052" w:rsidRPr="00E91B68" w:rsidRDefault="00093052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YouTube</w:t>
      </w:r>
    </w:p>
    <w:p w14:paraId="16B33998" w14:textId="0E2F65FE" w:rsidR="00093052" w:rsidRPr="00E91B68" w:rsidRDefault="00727CA6" w:rsidP="00093052">
      <w:pPr>
        <w:pStyle w:val="Normlnweb"/>
        <w:rPr>
          <w:lang w:val="de-DE"/>
        </w:rPr>
      </w:pPr>
      <w:r w:rsidRPr="00E91B68">
        <w:rPr>
          <w:lang w:val="de-DE"/>
        </w:rPr>
        <w:t>Suchen Sie Spaß oder bevorzugen S</w:t>
      </w:r>
      <w:r w:rsidR="00443B95" w:rsidRPr="00E91B68">
        <w:rPr>
          <w:lang w:val="de-DE"/>
        </w:rPr>
        <w:t>ie Bildung? Probieren Sie alles</w:t>
      </w:r>
      <w:r w:rsidRPr="00E91B68">
        <w:rPr>
          <w:lang w:val="de-DE"/>
        </w:rPr>
        <w:t xml:space="preserve"> mit der YouTube-App aus. Sie können auf Ihrem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Telefon Musik hören oder Videos ansehen.</w:t>
      </w:r>
    </w:p>
    <w:p w14:paraId="60F5BE19" w14:textId="0F41D566" w:rsidR="00093052" w:rsidRPr="00E91B68" w:rsidRDefault="00A53AD8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Internet</w:t>
      </w:r>
      <w:r w:rsidR="00093052" w:rsidRPr="00E91B68">
        <w:rPr>
          <w:lang w:val="de-DE"/>
        </w:rPr>
        <w:t>browser</w:t>
      </w:r>
    </w:p>
    <w:p w14:paraId="4E8ABC38" w14:textId="7E7A9C58" w:rsidR="00093052" w:rsidRPr="00E91B68" w:rsidRDefault="00443B95" w:rsidP="00093052">
      <w:pPr>
        <w:pStyle w:val="Normlnweb"/>
        <w:rPr>
          <w:lang w:val="de-DE"/>
        </w:rPr>
      </w:pPr>
      <w:r w:rsidRPr="00E91B68">
        <w:rPr>
          <w:lang w:val="de-DE"/>
        </w:rPr>
        <w:t>Sie können Nachrichten abrufen, nach neuen Informationen suchen, Websites durchsuchen und Dienste nutzen, die für sehbehinderte und blinde Menschen zugänglich sind.</w:t>
      </w:r>
    </w:p>
    <w:p w14:paraId="74699EC6" w14:textId="752B2B7D" w:rsidR="00093052" w:rsidRPr="00E91B68" w:rsidRDefault="00A53AD8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Hilfsmittel</w:t>
      </w:r>
    </w:p>
    <w:p w14:paraId="3CC84BD5" w14:textId="5CD318E5" w:rsidR="00443B95" w:rsidRPr="00E91B68" w:rsidRDefault="00443B95" w:rsidP="00443B95">
      <w:pPr>
        <w:pStyle w:val="Normlnweb"/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Hilfsmittel helfen Ihnen bei der Bewältigung Ihrer täglichen Aufgaben. </w:t>
      </w:r>
      <w:r w:rsidR="00B84BD3" w:rsidRPr="00E91B68">
        <w:rPr>
          <w:lang w:val="de-DE"/>
        </w:rPr>
        <w:t>Probieren Sie unse</w:t>
      </w:r>
      <w:r w:rsidR="00A57887" w:rsidRPr="00E91B68">
        <w:rPr>
          <w:lang w:val="de-DE"/>
        </w:rPr>
        <w:t>re Objektmarkierung</w:t>
      </w:r>
      <w:r w:rsidR="00B84BD3" w:rsidRPr="00E91B68">
        <w:rPr>
          <w:lang w:val="de-DE"/>
        </w:rPr>
        <w:t>, Lupe, Standort und Farberkennung</w:t>
      </w:r>
      <w:r w:rsidRPr="00E91B68">
        <w:rPr>
          <w:lang w:val="de-DE"/>
        </w:rPr>
        <w:t xml:space="preserve"> aus und vereinfachen Sie Ihr Leben</w:t>
      </w:r>
      <w:r w:rsidR="00A57887" w:rsidRPr="00E91B68">
        <w:rPr>
          <w:lang w:val="de-DE"/>
        </w:rPr>
        <w:t>.</w:t>
      </w:r>
    </w:p>
    <w:p w14:paraId="12FD0F10" w14:textId="77777777" w:rsidR="00093052" w:rsidRPr="00E91B68" w:rsidRDefault="00093052" w:rsidP="00093052">
      <w:pPr>
        <w:pStyle w:val="Normlnweb"/>
        <w:rPr>
          <w:lang w:val="de-DE"/>
        </w:rPr>
      </w:pPr>
    </w:p>
    <w:p w14:paraId="73C19F30" w14:textId="4A216D66" w:rsidR="00093052" w:rsidRPr="00E91B68" w:rsidRDefault="00A53AD8" w:rsidP="00093052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NFC Objektmarkierung</w:t>
      </w:r>
    </w:p>
    <w:p w14:paraId="0B47EA9C" w14:textId="61954281" w:rsidR="007762DE" w:rsidRPr="007762DE" w:rsidRDefault="007762DE" w:rsidP="007762DE">
      <w:pPr>
        <w:rPr>
          <w:rFonts w:ascii="Times New Roman" w:eastAsia="Times New Roman" w:hAnsi="Times New Roman" w:cs="Times New Roman"/>
          <w:lang w:val="de-DE" w:eastAsia="cs-CZ"/>
        </w:rPr>
      </w:pPr>
      <w:proofErr w:type="spellStart"/>
      <w:r w:rsidRPr="007762DE">
        <w:rPr>
          <w:rFonts w:ascii="Times New Roman" w:eastAsia="Times New Roman" w:hAnsi="Times New Roman" w:cs="Times New Roman"/>
          <w:lang w:val="de-DE" w:eastAsia="cs-CZ"/>
        </w:rPr>
        <w:t>Zahnpasta</w:t>
      </w:r>
      <w:proofErr w:type="spellEnd"/>
      <w:r w:rsidRPr="007762DE">
        <w:rPr>
          <w:rFonts w:ascii="Times New Roman" w:eastAsia="Times New Roman" w:hAnsi="Times New Roman" w:cs="Times New Roman"/>
          <w:lang w:val="de-DE" w:eastAsia="cs-CZ"/>
        </w:rPr>
        <w:t xml:space="preserve"> oder </w:t>
      </w:r>
      <w:proofErr w:type="spellStart"/>
      <w:r w:rsidRPr="007762DE">
        <w:rPr>
          <w:rFonts w:ascii="Times New Roman" w:eastAsia="Times New Roman" w:hAnsi="Times New Roman" w:cs="Times New Roman"/>
          <w:lang w:val="de-DE" w:eastAsia="cs-CZ"/>
        </w:rPr>
        <w:t>Gesichtscreme</w:t>
      </w:r>
      <w:proofErr w:type="spellEnd"/>
      <w:r w:rsidRPr="007762DE">
        <w:rPr>
          <w:rFonts w:ascii="Times New Roman" w:eastAsia="Times New Roman" w:hAnsi="Times New Roman" w:cs="Times New Roman"/>
          <w:lang w:val="de-DE" w:eastAsia="cs-CZ"/>
        </w:rPr>
        <w:t xml:space="preserve">, Dose </w:t>
      </w:r>
      <w:proofErr w:type="spellStart"/>
      <w:r w:rsidRPr="007762DE">
        <w:rPr>
          <w:rFonts w:ascii="Times New Roman" w:eastAsia="Times New Roman" w:hAnsi="Times New Roman" w:cs="Times New Roman"/>
          <w:lang w:val="de-DE" w:eastAsia="cs-CZ"/>
        </w:rPr>
        <w:t>mit</w:t>
      </w:r>
      <w:proofErr w:type="spellEnd"/>
      <w:r w:rsidRPr="007762DE">
        <w:rPr>
          <w:rFonts w:ascii="Times New Roman" w:eastAsia="Times New Roman" w:hAnsi="Times New Roman" w:cs="Times New Roman"/>
          <w:lang w:val="de-DE" w:eastAsia="cs-CZ"/>
        </w:rPr>
        <w:t xml:space="preserve"> Obst oder </w:t>
      </w:r>
      <w:proofErr w:type="spellStart"/>
      <w:r w:rsidRPr="007762DE">
        <w:rPr>
          <w:rFonts w:ascii="Times New Roman" w:eastAsia="Times New Roman" w:hAnsi="Times New Roman" w:cs="Times New Roman"/>
          <w:lang w:val="de-DE" w:eastAsia="cs-CZ"/>
        </w:rPr>
        <w:t>Erbsen</w:t>
      </w:r>
      <w:proofErr w:type="spellEnd"/>
      <w:r w:rsidRPr="007762DE">
        <w:rPr>
          <w:rFonts w:ascii="Times New Roman" w:eastAsia="Times New Roman" w:hAnsi="Times New Roman" w:cs="Times New Roman"/>
          <w:lang w:val="de-DE" w:eastAsia="cs-CZ"/>
        </w:rPr>
        <w:t xml:space="preserve">? Mit Hilfe der </w:t>
      </w:r>
      <w:r w:rsidRPr="007762DE">
        <w:rPr>
          <w:rFonts w:ascii="Times New Roman" w:eastAsia="Times New Roman" w:hAnsi="Times New Roman" w:cs="Times New Roman"/>
          <w:lang w:val="de-DE" w:eastAsia="cs-CZ"/>
        </w:rPr>
        <w:t xml:space="preserve">NFC </w:t>
      </w:r>
      <w:r w:rsidRPr="007762DE">
        <w:rPr>
          <w:rFonts w:ascii="Times New Roman" w:eastAsia="Times New Roman" w:hAnsi="Times New Roman" w:cs="Times New Roman"/>
          <w:lang w:val="de-DE" w:eastAsia="cs-CZ"/>
        </w:rPr>
        <w:t xml:space="preserve">Objektmarkierung fallen solche Fragen </w:t>
      </w:r>
      <w:proofErr w:type="spellStart"/>
      <w:r w:rsidRPr="007762DE">
        <w:rPr>
          <w:rFonts w:ascii="Times New Roman" w:eastAsia="Times New Roman" w:hAnsi="Times New Roman" w:cs="Times New Roman"/>
          <w:lang w:val="de-DE" w:eastAsia="cs-CZ"/>
        </w:rPr>
        <w:t>weg</w:t>
      </w:r>
      <w:proofErr w:type="spellEnd"/>
      <w:r w:rsidRPr="007762DE">
        <w:rPr>
          <w:rFonts w:ascii="Times New Roman" w:eastAsia="Times New Roman" w:hAnsi="Times New Roman" w:cs="Times New Roman"/>
          <w:lang w:val="de-DE" w:eastAsia="cs-CZ"/>
        </w:rPr>
        <w:t>.</w:t>
      </w:r>
    </w:p>
    <w:p w14:paraId="1F3CBBA9" w14:textId="790D819F" w:rsidR="00093052" w:rsidRPr="00E91B68" w:rsidRDefault="00A57887" w:rsidP="00752117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lastRenderedPageBreak/>
        <w:t xml:space="preserve">Zugriff auf die </w:t>
      </w:r>
      <w:proofErr w:type="spellStart"/>
      <w:r w:rsidRPr="00E91B68">
        <w:rPr>
          <w:lang w:val="de-DE"/>
        </w:rPr>
        <w:t>Lieblingsa</w:t>
      </w:r>
      <w:r w:rsidR="00A53AD8" w:rsidRPr="00E91B68">
        <w:rPr>
          <w:lang w:val="de-DE"/>
        </w:rPr>
        <w:t>pps</w:t>
      </w:r>
      <w:proofErr w:type="spellEnd"/>
      <w:r w:rsidR="00A53AD8" w:rsidRPr="00E91B68">
        <w:rPr>
          <w:lang w:val="de-DE"/>
        </w:rPr>
        <w:t xml:space="preserve"> mit nur einer Taste</w:t>
      </w:r>
    </w:p>
    <w:p w14:paraId="77F80FCB" w14:textId="76FCF8AF" w:rsidR="00093052" w:rsidRPr="00E91B68" w:rsidRDefault="00A57887" w:rsidP="00093052">
      <w:pPr>
        <w:pStyle w:val="Normlnweb"/>
        <w:rPr>
          <w:lang w:val="de-DE"/>
        </w:rPr>
      </w:pPr>
      <w:r w:rsidRPr="00E91B68">
        <w:rPr>
          <w:lang w:val="de-DE"/>
        </w:rPr>
        <w:t xml:space="preserve">Stellen Sie den einfachsten Weg zu Ihren </w:t>
      </w:r>
      <w:proofErr w:type="spellStart"/>
      <w:r w:rsidRPr="00E91B68">
        <w:rPr>
          <w:lang w:val="de-DE"/>
        </w:rPr>
        <w:t>Lieblingsapps</w:t>
      </w:r>
      <w:proofErr w:type="spellEnd"/>
      <w:r w:rsidRPr="00E91B68">
        <w:rPr>
          <w:lang w:val="de-DE"/>
        </w:rPr>
        <w:t xml:space="preserve"> ein. Drücken Sie einfach eine Taste und sparen Sie Ihre Zeit.</w:t>
      </w:r>
    </w:p>
    <w:p w14:paraId="03E723D5" w14:textId="346E1280" w:rsidR="00F126CC" w:rsidRPr="00E91B68" w:rsidRDefault="00752117" w:rsidP="00F126CC">
      <w:pPr>
        <w:pStyle w:val="Nadpis3"/>
        <w:numPr>
          <w:ilvl w:val="0"/>
          <w:numId w:val="1"/>
        </w:numPr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</w:t>
      </w:r>
      <w:proofErr w:type="spellStart"/>
      <w:r w:rsidRPr="00E91B68">
        <w:rPr>
          <w:lang w:val="de-DE"/>
        </w:rPr>
        <w:t>Screen</w:t>
      </w:r>
      <w:r w:rsidR="00F126CC" w:rsidRPr="00E91B68">
        <w:rPr>
          <w:lang w:val="de-DE"/>
        </w:rPr>
        <w:t>reader</w:t>
      </w:r>
      <w:proofErr w:type="spellEnd"/>
    </w:p>
    <w:p w14:paraId="67342BFD" w14:textId="37FDE5B3" w:rsidR="00F126CC" w:rsidRPr="00E91B68" w:rsidRDefault="00A57887" w:rsidP="00093052">
      <w:pPr>
        <w:pStyle w:val="Normlnweb"/>
        <w:rPr>
          <w:lang w:val="de-DE"/>
        </w:rPr>
      </w:pPr>
      <w:r w:rsidRPr="00E91B68">
        <w:rPr>
          <w:lang w:val="de-DE"/>
        </w:rPr>
        <w:t xml:space="preserve">Internet Browser </w:t>
      </w:r>
      <w:r w:rsidR="00111613" w:rsidRPr="00E91B68">
        <w:rPr>
          <w:lang w:val="de-DE"/>
        </w:rPr>
        <w:t>und andere Apps sind</w:t>
      </w:r>
      <w:r w:rsidRPr="00E91B68">
        <w:rPr>
          <w:lang w:val="de-DE"/>
        </w:rPr>
        <w:t xml:space="preserve"> mit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</w:t>
      </w:r>
      <w:proofErr w:type="spellStart"/>
      <w:r w:rsidRPr="00E91B68">
        <w:rPr>
          <w:lang w:val="de-DE"/>
        </w:rPr>
        <w:t>Screenreader</w:t>
      </w:r>
      <w:proofErr w:type="spellEnd"/>
      <w:r w:rsidRPr="00E91B68">
        <w:rPr>
          <w:lang w:val="de-DE"/>
        </w:rPr>
        <w:t>, einer Form von Hilfstechnologie, die Text- und Bildinhalte als Sprache wi</w:t>
      </w:r>
      <w:r w:rsidR="00111613" w:rsidRPr="00E91B68">
        <w:rPr>
          <w:lang w:val="de-DE"/>
        </w:rPr>
        <w:t>edergibt, besser zugänglich</w:t>
      </w:r>
      <w:r w:rsidRPr="00E91B68">
        <w:rPr>
          <w:lang w:val="de-DE"/>
        </w:rPr>
        <w:t>.</w:t>
      </w:r>
    </w:p>
    <w:p w14:paraId="1D07ADCC" w14:textId="53071FFC" w:rsidR="00093052" w:rsidRPr="00E91B68" w:rsidRDefault="00093052" w:rsidP="00093052">
      <w:pPr>
        <w:pStyle w:val="Normlnweb"/>
        <w:rPr>
          <w:lang w:val="de-DE"/>
        </w:rPr>
      </w:pPr>
    </w:p>
    <w:p w14:paraId="33B8A3F8" w14:textId="10817C37" w:rsidR="00F71384" w:rsidRPr="00E91B68" w:rsidRDefault="00752117" w:rsidP="00F71384">
      <w:pPr>
        <w:pStyle w:val="Nadpis3"/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Piepser</w:t>
      </w:r>
    </w:p>
    <w:p w14:paraId="248F355F" w14:textId="36B3F315" w:rsidR="00111613" w:rsidRPr="00E91B68" w:rsidRDefault="00111613" w:rsidP="00111613">
      <w:pPr>
        <w:pStyle w:val="Normlnweb"/>
        <w:rPr>
          <w:lang w:val="de-DE"/>
        </w:rPr>
      </w:pPr>
      <w:r w:rsidRPr="00E91B68">
        <w:rPr>
          <w:lang w:val="de-DE"/>
        </w:rPr>
        <w:br/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Piepser hilft beim Auffinden persönlicher Gegenstände wie Schlüssel, Taschen, Geldbörsen. Legen Sie den Piepser einfach dem Objekt bei und verwenden Sie das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Telefon, um im Bedarfsfall den Piepser zu läuten zu lassen.</w:t>
      </w:r>
    </w:p>
    <w:p w14:paraId="24FF4EA9" w14:textId="77777777" w:rsidR="00111613" w:rsidRPr="00E91B68" w:rsidRDefault="00111613" w:rsidP="00111613">
      <w:pPr>
        <w:pStyle w:val="Normlnweb"/>
        <w:rPr>
          <w:lang w:val="de-DE"/>
        </w:rPr>
      </w:pPr>
      <w:r w:rsidRPr="00E91B68">
        <w:rPr>
          <w:lang w:val="de-DE"/>
        </w:rPr>
        <w:t>Finden Sie ganz einfach Ihre persönlichen Gegenstände!</w:t>
      </w:r>
    </w:p>
    <w:p w14:paraId="73281F78" w14:textId="4B319FD1" w:rsidR="00F71384" w:rsidRPr="00E91B68" w:rsidRDefault="00F71384" w:rsidP="00F71384">
      <w:pPr>
        <w:pStyle w:val="Normlnweb"/>
        <w:rPr>
          <w:lang w:val="de-DE"/>
        </w:rPr>
      </w:pPr>
    </w:p>
    <w:p w14:paraId="49CCE626" w14:textId="54A615BF" w:rsidR="00F126CC" w:rsidRPr="00E91B68" w:rsidRDefault="00F126CC" w:rsidP="00F71384">
      <w:pPr>
        <w:pStyle w:val="Normlnweb"/>
        <w:rPr>
          <w:lang w:val="de-DE"/>
        </w:rPr>
      </w:pPr>
    </w:p>
    <w:p w14:paraId="029D2758" w14:textId="696A8D4C" w:rsidR="00F126CC" w:rsidRPr="00E91B68" w:rsidRDefault="00752117" w:rsidP="00F126C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</w:pPr>
      <w:r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>Weitere Funktionen</w:t>
      </w:r>
    </w:p>
    <w:p w14:paraId="0554B606" w14:textId="6FD25F33" w:rsidR="00F126CC" w:rsidRPr="00E91B68" w:rsidRDefault="00752117" w:rsidP="00F126CC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FB M</w:t>
      </w:r>
      <w:r w:rsidR="00F126CC" w:rsidRPr="00E91B68">
        <w:rPr>
          <w:lang w:val="de-DE"/>
        </w:rPr>
        <w:t>essenger</w:t>
      </w:r>
    </w:p>
    <w:p w14:paraId="1DD7B6E9" w14:textId="3605BA5C" w:rsidR="00F126CC" w:rsidRPr="00E91B68" w:rsidRDefault="00111613" w:rsidP="00F126CC">
      <w:pPr>
        <w:pStyle w:val="Normlnweb"/>
        <w:rPr>
          <w:lang w:val="de-DE"/>
        </w:rPr>
      </w:pPr>
      <w:r w:rsidRPr="00E91B68">
        <w:rPr>
          <w:lang w:val="de-DE"/>
        </w:rPr>
        <w:t>Bleiben Sie über den FB Messenger mit Ihren Freunden in Kontakt, wo immer Sie sind. Teile deine Erlebnisse.</w:t>
      </w:r>
    </w:p>
    <w:p w14:paraId="508E9781" w14:textId="296EE402" w:rsidR="00DA2C08" w:rsidRPr="00E91B68" w:rsidRDefault="002E24D0" w:rsidP="00DA2C08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Kostenlose lebensla</w:t>
      </w:r>
      <w:r w:rsidR="00E91B68">
        <w:rPr>
          <w:lang w:val="de-DE"/>
        </w:rPr>
        <w:t>n</w:t>
      </w:r>
      <w:r w:rsidRPr="00E91B68">
        <w:rPr>
          <w:lang w:val="de-DE"/>
        </w:rPr>
        <w:t>ge Updates</w:t>
      </w:r>
    </w:p>
    <w:p w14:paraId="0BFB5631" w14:textId="56D9CC30" w:rsidR="00DA2C08" w:rsidRPr="00E91B68" w:rsidRDefault="00A41C8A" w:rsidP="00DA2C08">
      <w:pPr>
        <w:pStyle w:val="Normlnweb"/>
        <w:rPr>
          <w:lang w:val="de-DE"/>
        </w:rPr>
      </w:pPr>
      <w:r w:rsidRPr="00E91B68">
        <w:rPr>
          <w:lang w:val="de-DE"/>
        </w:rPr>
        <w:t>Während der Weiterentwickelung</w:t>
      </w:r>
      <w:r w:rsidR="00111613" w:rsidRPr="00E91B68">
        <w:rPr>
          <w:lang w:val="de-DE"/>
        </w:rPr>
        <w:t xml:space="preserve"> und </w:t>
      </w:r>
      <w:r w:rsidRPr="00E91B68">
        <w:rPr>
          <w:lang w:val="de-DE"/>
        </w:rPr>
        <w:t xml:space="preserve">Entwicklung von </w:t>
      </w:r>
      <w:r w:rsidR="00111613" w:rsidRPr="00E91B68">
        <w:rPr>
          <w:lang w:val="de-DE"/>
        </w:rPr>
        <w:t>neue</w:t>
      </w:r>
      <w:r w:rsidRPr="00E91B68">
        <w:rPr>
          <w:lang w:val="de-DE"/>
        </w:rPr>
        <w:t>n Funktionen</w:t>
      </w:r>
      <w:r w:rsidR="00111613" w:rsidRPr="00E91B68">
        <w:rPr>
          <w:lang w:val="de-DE"/>
        </w:rPr>
        <w:t>, garantieren wir lebenslange kostenlose Updates für alle.</w:t>
      </w:r>
    </w:p>
    <w:p w14:paraId="2CA4A063" w14:textId="2B7EB7D5" w:rsidR="00DA2C08" w:rsidRPr="00E91B68" w:rsidRDefault="002E24D0" w:rsidP="00DA2C08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SOS Taste</w:t>
      </w:r>
    </w:p>
    <w:p w14:paraId="42A9C7C9" w14:textId="76126FE3" w:rsidR="00DA2C08" w:rsidRPr="00E91B68" w:rsidRDefault="00A41C8A" w:rsidP="00DA2C08">
      <w:pPr>
        <w:pStyle w:val="Normlnweb"/>
        <w:rPr>
          <w:lang w:val="de-DE"/>
        </w:rPr>
      </w:pPr>
      <w:r w:rsidRPr="00E91B68">
        <w:rPr>
          <w:lang w:val="de-DE"/>
        </w:rPr>
        <w:t>In einer Notsituation können Sie die SOS-Taste mit dem zugewiesenen Kontakt verwenden.</w:t>
      </w:r>
    </w:p>
    <w:p w14:paraId="353C6342" w14:textId="3118C406" w:rsidR="00DA2C08" w:rsidRPr="00E91B68" w:rsidRDefault="002E24D0" w:rsidP="00DA2C08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GPS Standort</w:t>
      </w:r>
    </w:p>
    <w:p w14:paraId="68B8A1A2" w14:textId="54EECA7E" w:rsidR="00DA2C08" w:rsidRPr="00E91B68" w:rsidRDefault="00A41C8A" w:rsidP="00DA2C08">
      <w:pPr>
        <w:pStyle w:val="Normlnweb"/>
        <w:rPr>
          <w:lang w:val="de-DE"/>
        </w:rPr>
      </w:pPr>
      <w:r w:rsidRPr="00E91B68">
        <w:rPr>
          <w:lang w:val="de-DE"/>
        </w:rPr>
        <w:t>Füh</w:t>
      </w:r>
      <w:r w:rsidR="002E24D0" w:rsidRPr="00E91B68">
        <w:rPr>
          <w:lang w:val="de-DE"/>
        </w:rPr>
        <w:t>len Sie sich verloren? Nehmen Sie</w:t>
      </w:r>
      <w:r w:rsidRPr="00E91B68">
        <w:rPr>
          <w:lang w:val="de-DE"/>
        </w:rPr>
        <w:t xml:space="preserve"> Ihr Telefon und finden Sie Ihren Standort heraus.</w:t>
      </w:r>
    </w:p>
    <w:p w14:paraId="6E11D713" w14:textId="2DA57FFB" w:rsidR="00DA2C08" w:rsidRPr="00E91B68" w:rsidRDefault="002E24D0" w:rsidP="00DA2C08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Spiele</w:t>
      </w:r>
    </w:p>
    <w:p w14:paraId="3D74F65A" w14:textId="4F5A9A9B" w:rsidR="00DA2C08" w:rsidRPr="00E91B68" w:rsidRDefault="002E24D0" w:rsidP="00DA2C08">
      <w:pPr>
        <w:pStyle w:val="Normlnweb"/>
        <w:rPr>
          <w:lang w:val="de-DE"/>
        </w:rPr>
      </w:pPr>
      <w:r w:rsidRPr="00E91B68">
        <w:rPr>
          <w:lang w:val="de-DE"/>
        </w:rPr>
        <w:lastRenderedPageBreak/>
        <w:t xml:space="preserve">Viel Spaß mit Ihrem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Telefon! Memory fordert sowohl Ihr Gedächtnis als auch Ihr Gehör heraus. Versuchen Sie auch</w:t>
      </w:r>
      <w:r w:rsidR="005F6352">
        <w:rPr>
          <w:lang w:val="de-DE"/>
        </w:rPr>
        <w:t xml:space="preserve"> Galgen</w:t>
      </w:r>
      <w:r w:rsidRPr="00E91B68">
        <w:rPr>
          <w:lang w:val="de-DE"/>
        </w:rPr>
        <w:t xml:space="preserve"> oder Würfel.</w:t>
      </w:r>
    </w:p>
    <w:p w14:paraId="66B4F36F" w14:textId="7B873714" w:rsidR="00DA2C08" w:rsidRPr="00E91B68" w:rsidRDefault="002E24D0" w:rsidP="00DA2C08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Lese App</w:t>
      </w:r>
    </w:p>
    <w:p w14:paraId="46EBD30C" w14:textId="7E249006" w:rsidR="00DA2C08" w:rsidRPr="00E91B68" w:rsidRDefault="002E24D0" w:rsidP="00DA2C08">
      <w:pPr>
        <w:pStyle w:val="Normlnweb"/>
        <w:rPr>
          <w:lang w:val="de-DE"/>
        </w:rPr>
      </w:pPr>
      <w:r w:rsidRPr="00E91B68">
        <w:rPr>
          <w:lang w:val="de-DE"/>
        </w:rPr>
        <w:t>Genießen Sie Ihre Freizeit mit einem Lieblingsbuch. Verwenden Sie die Lese App</w:t>
      </w:r>
      <w:r w:rsidR="009B6243" w:rsidRPr="00E91B68">
        <w:rPr>
          <w:lang w:val="de-DE"/>
        </w:rPr>
        <w:t xml:space="preserve"> zum Hören von Audio- und Text</w:t>
      </w:r>
      <w:r w:rsidRPr="00E91B68">
        <w:rPr>
          <w:lang w:val="de-DE"/>
        </w:rPr>
        <w:t>büchern.</w:t>
      </w:r>
    </w:p>
    <w:p w14:paraId="06275526" w14:textId="0D7005E4" w:rsidR="00DA2C08" w:rsidRPr="00E91B68" w:rsidRDefault="00DA2C08" w:rsidP="00DA2C08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E</w:t>
      </w:r>
      <w:r w:rsidR="002E24D0" w:rsidRPr="00E91B68">
        <w:rPr>
          <w:lang w:val="de-DE"/>
        </w:rPr>
        <w:t>-M</w:t>
      </w:r>
      <w:r w:rsidRPr="00E91B68">
        <w:rPr>
          <w:lang w:val="de-DE"/>
        </w:rPr>
        <w:t>ail</w:t>
      </w:r>
    </w:p>
    <w:p w14:paraId="2DFA478E" w14:textId="6EEF34DB" w:rsidR="00DA2C08" w:rsidRPr="00E91B68" w:rsidRDefault="009B6243" w:rsidP="00DA2C08">
      <w:pPr>
        <w:pStyle w:val="Normlnweb"/>
        <w:rPr>
          <w:lang w:val="de-DE"/>
        </w:rPr>
      </w:pPr>
      <w:r w:rsidRPr="00E91B68">
        <w:rPr>
          <w:lang w:val="de-DE"/>
        </w:rPr>
        <w:t xml:space="preserve">E-Mails senden und empfangen! Der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E-Mail-Client unterstützt den Zugriff auf Postfächer, die das IMAP-Protokoll unterstützen.</w:t>
      </w:r>
    </w:p>
    <w:p w14:paraId="4C016005" w14:textId="392FB741" w:rsidR="00DA2C08" w:rsidRPr="00E91B68" w:rsidRDefault="00DA2C08" w:rsidP="00DA2C08">
      <w:pPr>
        <w:pStyle w:val="Nadpis3"/>
        <w:numPr>
          <w:ilvl w:val="0"/>
          <w:numId w:val="1"/>
        </w:numPr>
        <w:rPr>
          <w:lang w:val="de-DE"/>
        </w:rPr>
      </w:pPr>
      <w:r w:rsidRPr="00E91B68">
        <w:rPr>
          <w:lang w:val="de-DE"/>
        </w:rPr>
        <w:t>FM</w:t>
      </w:r>
      <w:r w:rsidR="009B6243" w:rsidRPr="00E91B68">
        <w:rPr>
          <w:lang w:val="de-DE"/>
        </w:rPr>
        <w:t xml:space="preserve"> Radio und Internet</w:t>
      </w:r>
      <w:r w:rsidRPr="00E91B68">
        <w:rPr>
          <w:lang w:val="de-DE"/>
        </w:rPr>
        <w:t>radio</w:t>
      </w:r>
    </w:p>
    <w:p w14:paraId="2D359CE8" w14:textId="0F68C82C" w:rsidR="009B6243" w:rsidRPr="00E91B68" w:rsidRDefault="009B6243" w:rsidP="009B6243">
      <w:pPr>
        <w:pStyle w:val="Normlnweb"/>
        <w:rPr>
          <w:lang w:val="de-DE"/>
        </w:rPr>
      </w:pPr>
      <w:r w:rsidRPr="00E91B68">
        <w:rPr>
          <w:lang w:val="de-DE"/>
        </w:rPr>
        <w:t>Radio hören! Sie haben Tausende von Internetsendern und lokalen FM-Sendern zur Auswahl.</w:t>
      </w:r>
    </w:p>
    <w:p w14:paraId="6BCD8DCF" w14:textId="77777777" w:rsidR="00DA2C08" w:rsidRPr="00E91B68" w:rsidRDefault="00DA2C08" w:rsidP="00DA2C08">
      <w:pPr>
        <w:pStyle w:val="Normlnweb"/>
        <w:rPr>
          <w:lang w:val="de-DE"/>
        </w:rPr>
      </w:pPr>
    </w:p>
    <w:p w14:paraId="46F90DB6" w14:textId="77777777" w:rsidR="00DA2C08" w:rsidRPr="00E91B68" w:rsidRDefault="00DA2C08" w:rsidP="00F126CC">
      <w:pPr>
        <w:pStyle w:val="Normlnweb"/>
        <w:rPr>
          <w:lang w:val="de-DE"/>
        </w:rPr>
      </w:pPr>
    </w:p>
    <w:p w14:paraId="0F104D0A" w14:textId="137466D9" w:rsidR="00F126CC" w:rsidRPr="00E91B68" w:rsidRDefault="00F126CC" w:rsidP="00F71384">
      <w:pPr>
        <w:pStyle w:val="Normlnweb"/>
        <w:rPr>
          <w:lang w:val="de-DE"/>
        </w:rPr>
      </w:pPr>
    </w:p>
    <w:p w14:paraId="545CFB28" w14:textId="5520FAC3" w:rsidR="009B6243" w:rsidRPr="00E91B68" w:rsidRDefault="009B6243" w:rsidP="009B6243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</w:pPr>
      <w:r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 xml:space="preserve">Welche Funktionen bietet </w:t>
      </w:r>
      <w:proofErr w:type="spellStart"/>
      <w:r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>BlindShell</w:t>
      </w:r>
      <w:proofErr w:type="spellEnd"/>
      <w:r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 xml:space="preserve"> Classic 2?</w:t>
      </w:r>
      <w:r w:rsidR="00F126CC"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> </w:t>
      </w:r>
    </w:p>
    <w:p w14:paraId="0E1C1DED" w14:textId="42068211" w:rsidR="009B6243" w:rsidRPr="00E91B68" w:rsidRDefault="009B6243" w:rsidP="009B6243">
      <w:pPr>
        <w:pStyle w:val="Normlnweb"/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steckt voller Spaß, Anwendungen und intelligenter Funktionen. Aber keine Sorge, Sie können nur das gewünschte verwenden.</w:t>
      </w:r>
    </w:p>
    <w:p w14:paraId="30B743AA" w14:textId="77777777" w:rsidR="00F126CC" w:rsidRPr="00E91B68" w:rsidRDefault="00F126CC" w:rsidP="00F126CC">
      <w:pPr>
        <w:pStyle w:val="Normlnweb"/>
        <w:rPr>
          <w:lang w:val="de-DE"/>
        </w:rPr>
      </w:pPr>
    </w:p>
    <w:p w14:paraId="32D6B807" w14:textId="77777777" w:rsidR="00F126CC" w:rsidRPr="00E91B68" w:rsidRDefault="00F126CC" w:rsidP="00F71384">
      <w:pPr>
        <w:pStyle w:val="Normlnweb"/>
        <w:rPr>
          <w:lang w:val="de-DE"/>
        </w:rPr>
      </w:pPr>
    </w:p>
    <w:p w14:paraId="43607058" w14:textId="0E128C42" w:rsidR="009B6243" w:rsidRPr="00E91B68" w:rsidRDefault="009B6243" w:rsidP="009B6243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</w:pPr>
      <w:r w:rsidRPr="00E91B6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  <w:t>Häufig gestellte Fragen</w:t>
      </w:r>
    </w:p>
    <w:p w14:paraId="41C23600" w14:textId="597909A8" w:rsidR="001F39EE" w:rsidRPr="00E91B68" w:rsidRDefault="001F39EE" w:rsidP="00F126C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de-DE" w:eastAsia="cs-CZ"/>
        </w:rPr>
      </w:pPr>
    </w:p>
    <w:p w14:paraId="2167684D" w14:textId="7F5F2CD7" w:rsidR="001F39EE" w:rsidRPr="00E91B68" w:rsidRDefault="009B6243" w:rsidP="001F39EE">
      <w:pPr>
        <w:pStyle w:val="Nadpis3"/>
        <w:rPr>
          <w:lang w:val="de-DE"/>
        </w:rPr>
      </w:pPr>
      <w:r w:rsidRPr="00E91B68">
        <w:rPr>
          <w:lang w:val="de-DE"/>
        </w:rPr>
        <w:t xml:space="preserve">Was sind die Hauptunterschiede zwischen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und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2?</w:t>
      </w:r>
    </w:p>
    <w:p w14:paraId="17192359" w14:textId="68D96F9F" w:rsidR="001F39EE" w:rsidRPr="00E91B68" w:rsidRDefault="009B6243" w:rsidP="001F39EE">
      <w:pPr>
        <w:pStyle w:val="Normlnweb"/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 verfügt über brandneue, speziell entwickelte Hardware mit großartigen neuen Lautsprechern, </w:t>
      </w:r>
      <w:r w:rsidR="00A07B8B" w:rsidRPr="00E91B68">
        <w:rPr>
          <w:lang w:val="de-DE"/>
        </w:rPr>
        <w:t>langlebigem Akku und toller</w:t>
      </w:r>
      <w:r w:rsidRPr="00E91B68">
        <w:rPr>
          <w:lang w:val="de-DE"/>
        </w:rPr>
        <w:t xml:space="preserve"> Kamera. Es hat Wha</w:t>
      </w:r>
      <w:r w:rsidR="00825364">
        <w:rPr>
          <w:lang w:val="de-DE"/>
        </w:rPr>
        <w:t>t</w:t>
      </w:r>
      <w:r w:rsidRPr="00E91B68">
        <w:rPr>
          <w:lang w:val="de-DE"/>
        </w:rPr>
        <w:t>sApp- und Facebook-M</w:t>
      </w:r>
      <w:r w:rsidR="00A07B8B" w:rsidRPr="00E91B68">
        <w:rPr>
          <w:lang w:val="de-DE"/>
        </w:rPr>
        <w:t xml:space="preserve">essanger, viele hilfreiche Werkzeuge und einen </w:t>
      </w:r>
      <w:proofErr w:type="spellStart"/>
      <w:r w:rsidR="00A07B8B" w:rsidRPr="00E91B68">
        <w:rPr>
          <w:lang w:val="de-DE"/>
        </w:rPr>
        <w:t>BlindShell</w:t>
      </w:r>
      <w:proofErr w:type="spellEnd"/>
      <w:r w:rsidR="00A07B8B" w:rsidRPr="00E91B68">
        <w:rPr>
          <w:lang w:val="de-DE"/>
        </w:rPr>
        <w:t xml:space="preserve"> App </w:t>
      </w:r>
      <w:r w:rsidRPr="00E91B68">
        <w:rPr>
          <w:lang w:val="de-DE"/>
        </w:rPr>
        <w:t xml:space="preserve">Katalog mit vielen neuen Funktionen. Wir haben das Beste aus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</w:t>
      </w:r>
      <w:r w:rsidR="00A07B8B" w:rsidRPr="00E91B68">
        <w:rPr>
          <w:lang w:val="de-DE"/>
        </w:rPr>
        <w:t>c genommen und neue tolle</w:t>
      </w:r>
      <w:r w:rsidRPr="00E91B68">
        <w:rPr>
          <w:lang w:val="de-DE"/>
        </w:rPr>
        <w:t xml:space="preserve"> Funktionen hinzugefügt. Das Ergebnis ist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2.</w:t>
      </w:r>
    </w:p>
    <w:p w14:paraId="2156F785" w14:textId="0DD32A72" w:rsidR="001F39EE" w:rsidRPr="00E91B68" w:rsidRDefault="00A07B8B" w:rsidP="001F39EE">
      <w:pPr>
        <w:pStyle w:val="Nadpis3"/>
        <w:rPr>
          <w:lang w:val="de-DE"/>
        </w:rPr>
      </w:pPr>
      <w:r w:rsidRPr="00E91B68">
        <w:rPr>
          <w:lang w:val="de-DE"/>
        </w:rPr>
        <w:t xml:space="preserve">Kann ich WhatsApp mit meiner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 nutzen?</w:t>
      </w:r>
    </w:p>
    <w:p w14:paraId="20626975" w14:textId="5A29D18E" w:rsidR="001F39EE" w:rsidRPr="00E91B68" w:rsidRDefault="00A07B8B" w:rsidP="001F39EE">
      <w:pPr>
        <w:pStyle w:val="Normlnweb"/>
        <w:rPr>
          <w:lang w:val="de-DE"/>
        </w:rPr>
      </w:pPr>
      <w:r w:rsidRPr="00E91B68">
        <w:rPr>
          <w:lang w:val="de-DE"/>
        </w:rPr>
        <w:lastRenderedPageBreak/>
        <w:t xml:space="preserve">Phantastische Neuigkeiten! Sie können!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 verfügt über WhatsApp, damit Sie Nachrichten schreiben, Sprachnachrichten und Bilder senden und mit Ihren Lieben in Kontakt bleiben können. Sie müssen nur mit Internet verbunden sein.</w:t>
      </w:r>
    </w:p>
    <w:p w14:paraId="3C4C1995" w14:textId="56D5047D" w:rsidR="001F39EE" w:rsidRPr="00E91B68" w:rsidRDefault="00A07B8B" w:rsidP="001F39EE">
      <w:pPr>
        <w:pStyle w:val="Nadpis3"/>
        <w:rPr>
          <w:lang w:val="de-DE"/>
        </w:rPr>
      </w:pPr>
      <w:r w:rsidRPr="00E91B68">
        <w:rPr>
          <w:lang w:val="de-DE"/>
        </w:rPr>
        <w:t>Kann ich das Telefon mit meiner Stimme steuern?</w:t>
      </w:r>
    </w:p>
    <w:p w14:paraId="4E7E4225" w14:textId="5B9BC355" w:rsidR="001F39EE" w:rsidRPr="00E91B68" w:rsidRDefault="00A07B8B" w:rsidP="001F39EE">
      <w:pPr>
        <w:pStyle w:val="Normlnweb"/>
        <w:rPr>
          <w:lang w:val="de-DE"/>
        </w:rPr>
      </w:pP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kann mit einfachen Befehlen per Sprache gesteuert werden. Die Sprachsteuerung funktioniert online und für die häufigsten Sprachen auch offline. Sie können jedoch auch die Tastatur verwenden.</w:t>
      </w:r>
    </w:p>
    <w:p w14:paraId="4AB09D3A" w14:textId="26759EE9" w:rsidR="001F39EE" w:rsidRPr="00E91B68" w:rsidRDefault="00A07B8B" w:rsidP="001F39EE">
      <w:pPr>
        <w:pStyle w:val="Nadpis3"/>
        <w:rPr>
          <w:lang w:val="de-DE"/>
        </w:rPr>
      </w:pPr>
      <w:r w:rsidRPr="00E91B68">
        <w:rPr>
          <w:lang w:val="de-DE"/>
        </w:rPr>
        <w:t xml:space="preserve">Hat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 eine Kamera?</w:t>
      </w:r>
    </w:p>
    <w:p w14:paraId="335E8DA8" w14:textId="310EF163" w:rsidR="00093052" w:rsidRPr="00E91B68" w:rsidRDefault="00A07B8B" w:rsidP="00A9729E">
      <w:pPr>
        <w:pStyle w:val="Normlnweb"/>
        <w:rPr>
          <w:lang w:val="de-DE"/>
        </w:rPr>
      </w:pPr>
      <w:r w:rsidRPr="00E91B68">
        <w:rPr>
          <w:lang w:val="de-DE"/>
        </w:rPr>
        <w:t xml:space="preserve">Ja, hat es!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Classic 2 hat eine großartige Kamera mit 13 </w:t>
      </w:r>
      <w:proofErr w:type="spellStart"/>
      <w:r w:rsidRPr="00E91B68">
        <w:rPr>
          <w:lang w:val="de-DE"/>
        </w:rPr>
        <w:t>Mpx</w:t>
      </w:r>
      <w:proofErr w:type="spellEnd"/>
      <w:r w:rsidRPr="00E91B68">
        <w:rPr>
          <w:lang w:val="de-DE"/>
        </w:rPr>
        <w:t xml:space="preserve">. Sie können Bilder aufnehmen oder es für die Objektmarkierung oder für viele andere Hilfsmittel auf </w:t>
      </w:r>
      <w:proofErr w:type="spellStart"/>
      <w:r w:rsidRPr="00E91B68">
        <w:rPr>
          <w:lang w:val="de-DE"/>
        </w:rPr>
        <w:t>BlindShell</w:t>
      </w:r>
      <w:proofErr w:type="spellEnd"/>
      <w:r w:rsidRPr="00E91B68">
        <w:rPr>
          <w:lang w:val="de-DE"/>
        </w:rPr>
        <w:t xml:space="preserve"> verwenden.</w:t>
      </w:r>
    </w:p>
    <w:sectPr w:rsidR="00093052" w:rsidRPr="00E91B68" w:rsidSect="004919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1982"/>
    <w:multiLevelType w:val="hybridMultilevel"/>
    <w:tmpl w:val="8F8A3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52"/>
    <w:rsid w:val="00093052"/>
    <w:rsid w:val="00111613"/>
    <w:rsid w:val="001F39EE"/>
    <w:rsid w:val="002D24BF"/>
    <w:rsid w:val="002E24D0"/>
    <w:rsid w:val="00440E72"/>
    <w:rsid w:val="00443B95"/>
    <w:rsid w:val="004919B7"/>
    <w:rsid w:val="005F6352"/>
    <w:rsid w:val="00727CA6"/>
    <w:rsid w:val="00752117"/>
    <w:rsid w:val="007762DE"/>
    <w:rsid w:val="00825364"/>
    <w:rsid w:val="00861D44"/>
    <w:rsid w:val="008B027A"/>
    <w:rsid w:val="00966FC0"/>
    <w:rsid w:val="009B6243"/>
    <w:rsid w:val="00A07B8B"/>
    <w:rsid w:val="00A41C8A"/>
    <w:rsid w:val="00A53AD8"/>
    <w:rsid w:val="00A57887"/>
    <w:rsid w:val="00A9729E"/>
    <w:rsid w:val="00B84BD3"/>
    <w:rsid w:val="00D01AC5"/>
    <w:rsid w:val="00D16FEC"/>
    <w:rsid w:val="00DA2C08"/>
    <w:rsid w:val="00DC691D"/>
    <w:rsid w:val="00E91B68"/>
    <w:rsid w:val="00EE45C3"/>
    <w:rsid w:val="00F126CC"/>
    <w:rsid w:val="00F44583"/>
    <w:rsid w:val="00F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FF5"/>
  <w15:docId w15:val="{371D725A-56CA-F94A-AE07-C7DC2A91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2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930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93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30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09305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126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3AD8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3A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Savaryová</dc:creator>
  <cp:lastModifiedBy>kristyna Savaryová</cp:lastModifiedBy>
  <cp:revision>2</cp:revision>
  <dcterms:created xsi:type="dcterms:W3CDTF">2021-08-12T09:11:00Z</dcterms:created>
  <dcterms:modified xsi:type="dcterms:W3CDTF">2021-08-12T09:11:00Z</dcterms:modified>
</cp:coreProperties>
</file>